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57" w:rsidRPr="000E6657" w:rsidRDefault="000E6657" w:rsidP="000E66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0E6657">
        <w:rPr>
          <w:rFonts w:ascii="Times New Roman" w:eastAsia="Andale Sans UI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2EE01428" wp14:editId="657218C6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57" w:rsidRPr="000E6657" w:rsidRDefault="000E6657" w:rsidP="000E66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1"/>
          <w:sz w:val="28"/>
          <w:szCs w:val="28"/>
        </w:rPr>
      </w:pPr>
      <w:r w:rsidRPr="000E6657">
        <w:rPr>
          <w:rFonts w:ascii="Times New Roman" w:eastAsia="Andale Sans UI" w:hAnsi="Times New Roman" w:cs="Tahoma"/>
          <w:b/>
          <w:kern w:val="1"/>
          <w:sz w:val="28"/>
          <w:szCs w:val="28"/>
        </w:rPr>
        <w:t>ОДЕСЬКА ОБЛАСТЬ</w:t>
      </w:r>
    </w:p>
    <w:p w:rsidR="000E6657" w:rsidRPr="000E6657" w:rsidRDefault="000E6657" w:rsidP="000E6657">
      <w:pPr>
        <w:keepNext/>
        <w:keepLines/>
        <w:widowControl w:val="0"/>
        <w:suppressAutoHyphens/>
        <w:spacing w:after="240" w:line="240" w:lineRule="auto"/>
        <w:rPr>
          <w:rFonts w:ascii="Times New Roman" w:eastAsia="Andale Sans UI" w:hAnsi="Times New Roman" w:cs="Tahoma"/>
          <w:b/>
          <w:kern w:val="1"/>
          <w:sz w:val="28"/>
          <w:szCs w:val="28"/>
        </w:rPr>
      </w:pPr>
      <w:r w:rsidRPr="000E6657">
        <w:rPr>
          <w:rFonts w:ascii="Times New Roman" w:eastAsia="Andale Sans UI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0E6657">
        <w:rPr>
          <w:rFonts w:ascii="Times New Roman" w:eastAsia="Andale Sans UI" w:hAnsi="Times New Roman" w:cs="Tahoma"/>
          <w:b/>
          <w:kern w:val="1"/>
          <w:sz w:val="28"/>
          <w:szCs w:val="28"/>
        </w:rPr>
        <w:t xml:space="preserve">ЬКА </w:t>
      </w:r>
      <w:r w:rsidRPr="000E6657">
        <w:rPr>
          <w:rFonts w:ascii="Times New Roman" w:eastAsia="Andale Sans UI" w:hAnsi="Times New Roman" w:cs="Tahoma"/>
          <w:b/>
          <w:kern w:val="1"/>
          <w:sz w:val="28"/>
          <w:szCs w:val="28"/>
          <w:lang w:val="uk-UA"/>
        </w:rPr>
        <w:t>МІ</w:t>
      </w:r>
      <w:r w:rsidRPr="000E6657">
        <w:rPr>
          <w:rFonts w:ascii="Times New Roman" w:eastAsia="Andale Sans UI" w:hAnsi="Times New Roman" w:cs="Tahoma"/>
          <w:b/>
          <w:kern w:val="1"/>
          <w:sz w:val="28"/>
          <w:szCs w:val="28"/>
        </w:rPr>
        <w:t>СЬКА  РАДА</w:t>
      </w:r>
    </w:p>
    <w:p w:rsidR="000E6657" w:rsidRPr="000E6657" w:rsidRDefault="000E6657" w:rsidP="000E6657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ahoma"/>
          <w:b/>
          <w:spacing w:val="-10"/>
          <w:kern w:val="1"/>
          <w:sz w:val="28"/>
          <w:szCs w:val="28"/>
        </w:rPr>
      </w:pPr>
      <w:r w:rsidRPr="000E6657">
        <w:rPr>
          <w:rFonts w:ascii="Times New Roman" w:eastAsia="Andale Sans UI" w:hAnsi="Times New Roman" w:cs="Tahoma"/>
          <w:b/>
          <w:spacing w:val="-10"/>
          <w:kern w:val="1"/>
          <w:sz w:val="28"/>
          <w:szCs w:val="28"/>
        </w:rPr>
        <w:t>РОЗПОРЯДЖЕННЯ</w:t>
      </w:r>
    </w:p>
    <w:p w:rsidR="000E6657" w:rsidRPr="000E6657" w:rsidRDefault="000E6657" w:rsidP="000E6657">
      <w:pPr>
        <w:widowControl w:val="0"/>
        <w:tabs>
          <w:tab w:val="left" w:pos="397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ab/>
      </w:r>
      <w:r w:rsidRPr="000E665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м. </w:t>
      </w:r>
      <w:proofErr w:type="spellStart"/>
      <w:r w:rsidRPr="000E6657">
        <w:rPr>
          <w:rFonts w:ascii="Times New Roman" w:eastAsia="Andale Sans UI" w:hAnsi="Times New Roman" w:cs="Times New Roman"/>
          <w:kern w:val="1"/>
          <w:sz w:val="24"/>
          <w:szCs w:val="24"/>
        </w:rPr>
        <w:t>Арциз</w:t>
      </w:r>
      <w:proofErr w:type="spellEnd"/>
      <w:r w:rsidRPr="000E665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     </w:t>
      </w:r>
    </w:p>
    <w:p w:rsidR="000E6657" w:rsidRPr="000F3445" w:rsidRDefault="000F3445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4D775F"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23 вересня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   </w:t>
      </w:r>
      <w:r w:rsidR="004D775F"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2021 року</w:t>
      </w:r>
      <w:r w:rsidR="000E6657" w:rsidRPr="000F3445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</w:t>
      </w:r>
      <w:r w:rsidR="000E6657"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                     </w:t>
      </w:r>
      <w:r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0E6657" w:rsidRPr="000F3445">
        <w:rPr>
          <w:rFonts w:ascii="Times New Roman" w:eastAsia="Andale Sans UI" w:hAnsi="Times New Roman" w:cs="Times New Roman"/>
          <w:kern w:val="1"/>
          <w:sz w:val="28"/>
          <w:szCs w:val="28"/>
        </w:rPr>
        <w:t>№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6B61D3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262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0E6657"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-к</w:t>
      </w:r>
    </w:p>
    <w:p w:rsidR="000E6657" w:rsidRPr="000E6657" w:rsidRDefault="000E6657" w:rsidP="004D775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val="uk-UA"/>
        </w:rPr>
        <w:t xml:space="preserve">Про переведення </w:t>
      </w:r>
      <w:proofErr w:type="spellStart"/>
      <w:r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val="uk-UA"/>
        </w:rPr>
        <w:t>Гойчевої</w:t>
      </w:r>
      <w:proofErr w:type="spellEnd"/>
      <w:r w:rsidR="009A15AC">
        <w:rPr>
          <w:rFonts w:ascii="Times New Roman" w:eastAsia="Andale Sans UI" w:hAnsi="Times New Roman" w:cs="Times New Roman"/>
          <w:b/>
          <w:bCs/>
          <w:color w:val="000000"/>
          <w:kern w:val="1"/>
          <w:sz w:val="28"/>
          <w:szCs w:val="28"/>
          <w:lang w:val="uk-UA"/>
        </w:rPr>
        <w:t xml:space="preserve"> Д.</w:t>
      </w:r>
    </w:p>
    <w:p w:rsidR="000E6657" w:rsidRPr="000E6657" w:rsidRDefault="000E6657" w:rsidP="005D04F7">
      <w:pPr>
        <w:keepNext/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підставі пункт</w:t>
      </w:r>
      <w:r w:rsidR="005D04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ів 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7,13,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 частини 4 статті  42 Закону України «Про місцеве самоврядування в Україні», </w:t>
      </w:r>
      <w:r w:rsidR="005D04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10 Закону України «Про службу в органах місцевого самоврядування», статті 41 Закону України «Про державну службу»,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15AC" w:rsidRPr="009A15A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Постанови Кабінету Міністрів України від 9 березня 2006 року №268 «Про  упорядкування структури та умови оплати праці працівників апарату органів виконавчої влади, органів прокуратури, судів та інших органів»</w:t>
      </w:r>
      <w:r w:rsidR="009A15AC" w:rsidRPr="009A15AC">
        <w:rPr>
          <w:bCs/>
          <w:color w:val="000000"/>
          <w:lang w:val="uk-UA"/>
        </w:rPr>
        <w:t>,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розглянувши заяву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Гойчевої</w:t>
      </w:r>
      <w:proofErr w:type="spellEnd"/>
      <w:r w:rsidR="005D04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Д. про переведення на рівнозначну посаду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:</w:t>
      </w:r>
    </w:p>
    <w:p w:rsidR="000E6657" w:rsidRDefault="000E6657" w:rsidP="005D04F7">
      <w:pPr>
        <w:pStyle w:val="HTML"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ПЕРЕВЕСТИ ГОЙЧЕВУ Діану Сергіївну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з посади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головного спеціаліста-інспектора з праці відділу комунальної власності, земельних відносин та екологічних питань </w:t>
      </w:r>
      <w:proofErr w:type="spellStart"/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ради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посаду   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головного спеціаліста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з інвестиційних проектів відділу економіки та інвестицій  </w:t>
      </w:r>
      <w:proofErr w:type="spellStart"/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  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вересня  2021 року 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зі  збереженням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3</w:t>
      </w:r>
      <w:r w:rsidRPr="000E66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рангу посадової особи місцевого самоврядування  в межах  7 категорії посад.</w:t>
      </w:r>
      <w:r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F3445" w:rsidRPr="000F3445" w:rsidRDefault="000F3445" w:rsidP="000F3445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</w:pP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2. </w:t>
      </w:r>
      <w:r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ПОКЛАСТИ на 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ГОЙЧЕВУ Діану Сергіївну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,  головного спеціаліста 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з інвестиційних проектів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відділу економіки та інвестицій  </w:t>
      </w:r>
      <w:proofErr w:type="spellStart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ради, </w:t>
      </w:r>
      <w:r w:rsidRPr="000F3445">
        <w:rPr>
          <w:rFonts w:ascii="Courier New" w:eastAsia="Andale Sans UI" w:hAnsi="Courier New" w:cs="Courier New"/>
          <w:kern w:val="1"/>
          <w:sz w:val="20"/>
          <w:szCs w:val="20"/>
          <w:lang w:val="uk-UA"/>
        </w:rPr>
        <w:t xml:space="preserve"> </w:t>
      </w:r>
      <w:r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виконання обов’язків начальника відділу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економіки та інвестицій  </w:t>
      </w:r>
      <w:r w:rsidRP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міської ради, до призначення начальника відділу  в передбаченому законодавством порядку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. </w:t>
      </w:r>
    </w:p>
    <w:p w:rsidR="000F3445" w:rsidRPr="000F3445" w:rsidRDefault="000F3445" w:rsidP="000F3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ВСТАНОВИТИ  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головно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му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спеціаліст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у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з інвестиційних проектів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відділу економіки та інвестицій  </w:t>
      </w:r>
      <w:proofErr w:type="spellStart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</w:t>
      </w:r>
      <w:r w:rsidRP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ГОЙЧЕВІЙ Діані Сергіївні</w:t>
      </w:r>
      <w:r w:rsidRP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доплату за виконання обов’язків  тимчасово відсутнього керівника  структурного підрозділу  у розмірі різниці між  посадовим окладом начальника відділу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економіки та інвестицій  </w:t>
      </w:r>
      <w:r w:rsidRP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посадовим окладом головного спеціаліста 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з інвестиційних проектів</w:t>
      </w:r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відділу економіки та інвестицій  </w:t>
      </w:r>
      <w:proofErr w:type="spellStart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</w:t>
      </w:r>
      <w:r w:rsidRPr="000F34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E6657" w:rsidRPr="000E6657" w:rsidRDefault="005D04F7" w:rsidP="00E2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0E6657" w:rsidRP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Контроль за виконанням  даного розпорядження покласти на </w:t>
      </w:r>
      <w:r w:rsid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першого заступника міського голови Т. </w:t>
      </w:r>
      <w:proofErr w:type="spellStart"/>
      <w:r w:rsid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  <w:r w:rsidR="000E66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F3445" w:rsidRDefault="000E6657" w:rsidP="00E22518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Підстава: Заява </w:t>
      </w:r>
      <w:proofErr w:type="spellStart"/>
      <w:r w:rsidR="004D775F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Гойчевої</w:t>
      </w:r>
      <w:proofErr w:type="spellEnd"/>
      <w:r w:rsidR="005D04F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Д.</w:t>
      </w:r>
      <w:r w:rsidR="004D775F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від </w:t>
      </w:r>
      <w:r w:rsidR="004D775F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</w:t>
      </w:r>
      <w:r w:rsidR="000F3445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23</w:t>
      </w:r>
      <w:r w:rsidR="004D775F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вересня</w:t>
      </w: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2021 року. </w:t>
      </w:r>
    </w:p>
    <w:p w:rsidR="000E6657" w:rsidRPr="000F3445" w:rsidRDefault="000F3445" w:rsidP="00C31B8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Секретар </w:t>
      </w:r>
      <w:proofErr w:type="spellStart"/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 </w:t>
      </w:r>
      <w:r w:rsidR="000E6657"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ab/>
      </w:r>
      <w:r w:rsidR="000E6657"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ab/>
        <w:t xml:space="preserve">   </w:t>
      </w:r>
      <w:r w:rsidR="00C31B83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</w:t>
      </w:r>
      <w:r w:rsidR="000E6657"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</w:t>
      </w:r>
      <w:r w:rsidR="00C31B83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</w:t>
      </w:r>
      <w:r w:rsidR="000E6657"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Ольга ДОБРЯКОВА</w:t>
      </w:r>
    </w:p>
    <w:p w:rsidR="000E6657" w:rsidRPr="000E6657" w:rsidRDefault="000E6657" w:rsidP="00C31B8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З розпорядженням ознайомлена</w:t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 w:rsidR="00C31B83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</w:t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="00C31B83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 </w:t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   </w:t>
      </w:r>
      <w:r w:rsidR="004D775F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Діана </w:t>
      </w:r>
      <w:r w:rsidR="005D04F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ГОЙЧЕВА</w:t>
      </w:r>
    </w:p>
    <w:p w:rsidR="000E6657" w:rsidRPr="000E6657" w:rsidRDefault="000E6657" w:rsidP="00E22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657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0E6657" w:rsidRPr="000E6657" w:rsidRDefault="000E6657" w:rsidP="000E66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657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 w:rsidR="000F344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D775F">
        <w:rPr>
          <w:rFonts w:ascii="Times New Roman" w:hAnsi="Times New Roman" w:cs="Times New Roman"/>
          <w:sz w:val="28"/>
          <w:szCs w:val="28"/>
          <w:lang w:val="uk-UA"/>
        </w:rPr>
        <w:t xml:space="preserve">   вересня </w:t>
      </w:r>
      <w:r w:rsidRPr="000E6657">
        <w:rPr>
          <w:rFonts w:ascii="Times New Roman" w:hAnsi="Times New Roman" w:cs="Times New Roman"/>
          <w:sz w:val="28"/>
          <w:szCs w:val="28"/>
          <w:lang w:val="uk-UA"/>
        </w:rPr>
        <w:t xml:space="preserve">   2021 року  № </w:t>
      </w:r>
      <w:r w:rsidR="004D775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0E6657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0E6657" w:rsidRPr="000E6657" w:rsidRDefault="000E6657" w:rsidP="000E66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Про переведення </w:t>
      </w:r>
      <w:proofErr w:type="spellStart"/>
      <w:r w:rsidR="004D775F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Гойчевої</w:t>
      </w:r>
      <w:proofErr w:type="spellEnd"/>
      <w:r w:rsidR="009A15AC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Д</w:t>
      </w:r>
    </w:p>
    <w:p w:rsidR="000E6657" w:rsidRPr="000E6657" w:rsidRDefault="000E6657" w:rsidP="000E66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Перший заступник міського голови</w:t>
      </w: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__________</w:t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 w:rsidR="004D775F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Тетяна </w:t>
      </w:r>
      <w:proofErr w:type="spellStart"/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Бахчеван</w:t>
      </w:r>
      <w:proofErr w:type="spellEnd"/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:rsidR="000E6657" w:rsidRPr="000E6657" w:rsidRDefault="000F3445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Головний спеціаліст </w:t>
      </w:r>
      <w:r w:rsidR="000E6657"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юридичного відділу міської ради</w:t>
      </w:r>
    </w:p>
    <w:p w:rsidR="000E6657" w:rsidRPr="000E6657" w:rsidRDefault="004D775F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__________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</w: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ab/>
        <w:t xml:space="preserve">Анастасія </w:t>
      </w:r>
      <w:proofErr w:type="spellStart"/>
      <w:r w:rsidR="000F3445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Делі-Стоянова</w:t>
      </w:r>
      <w:proofErr w:type="spellEnd"/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__________         </w:t>
      </w:r>
      <w:r w:rsidR="004D775F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Інеса </w:t>
      </w:r>
      <w:proofErr w:type="spellStart"/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Стойкова</w:t>
      </w:r>
      <w:proofErr w:type="spellEnd"/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:rsidR="000E6657" w:rsidRPr="000E6657" w:rsidRDefault="000E6657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bookmarkStart w:id="0" w:name="_GoBack"/>
      <w:r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0E6657" w:rsidRPr="000E6657" w:rsidRDefault="004D775F" w:rsidP="000E665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__________         Лариса </w:t>
      </w:r>
      <w:r w:rsidR="000E6657" w:rsidRPr="000E665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Лабунець</w:t>
      </w:r>
    </w:p>
    <w:p w:rsidR="000E6657" w:rsidRPr="000E6657" w:rsidRDefault="000E6657" w:rsidP="000E665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bookmarkEnd w:id="0"/>
    <w:p w:rsidR="004D775F" w:rsidRPr="005D04F7" w:rsidRDefault="004D775F">
      <w:pPr>
        <w:rPr>
          <w:lang w:val="uk-UA"/>
        </w:rPr>
      </w:pPr>
    </w:p>
    <w:p w:rsidR="004D775F" w:rsidRPr="004D775F" w:rsidRDefault="004D775F" w:rsidP="004D775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  <w:r w:rsidRPr="004D775F"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 xml:space="preserve">Виконавець: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 xml:space="preserve">Т. </w:t>
      </w:r>
      <w:proofErr w:type="spellStart"/>
      <w:r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>Карайван</w:t>
      </w:r>
      <w:proofErr w:type="spellEnd"/>
      <w:r w:rsidRPr="004D775F"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 xml:space="preserve">, головний спеціаліст відділу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  <w:t>організаційної та кадрової роботи</w:t>
      </w:r>
    </w:p>
    <w:p w:rsidR="007735AB" w:rsidRPr="004D775F" w:rsidRDefault="007735AB" w:rsidP="004D775F">
      <w:pPr>
        <w:rPr>
          <w:lang w:val="uk-UA"/>
        </w:rPr>
      </w:pPr>
    </w:p>
    <w:sectPr w:rsidR="007735AB" w:rsidRPr="004D7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57"/>
    <w:rsid w:val="000E6657"/>
    <w:rsid w:val="000F3445"/>
    <w:rsid w:val="003010A8"/>
    <w:rsid w:val="004D775F"/>
    <w:rsid w:val="00517177"/>
    <w:rsid w:val="005D04F7"/>
    <w:rsid w:val="006B61D3"/>
    <w:rsid w:val="007735AB"/>
    <w:rsid w:val="008C434D"/>
    <w:rsid w:val="009A15AC"/>
    <w:rsid w:val="00BB7201"/>
    <w:rsid w:val="00C31B83"/>
    <w:rsid w:val="00E2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65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E6657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E6657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65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E6657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E6657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2021-09-23T12:20:00Z</cp:lastPrinted>
  <dcterms:created xsi:type="dcterms:W3CDTF">2021-09-09T06:26:00Z</dcterms:created>
  <dcterms:modified xsi:type="dcterms:W3CDTF">2021-09-23T12:59:00Z</dcterms:modified>
</cp:coreProperties>
</file>